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6FDF90E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請 求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56FDF90E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請 求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B234E9">
        <w:tc>
          <w:tcPr>
            <w:tcW w:w="1843" w:type="dxa"/>
          </w:tcPr>
          <w:p w14:paraId="257EE77F" w14:textId="1D434A2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B234E9">
        <w:tc>
          <w:tcPr>
            <w:tcW w:w="1843" w:type="dxa"/>
          </w:tcPr>
          <w:p w14:paraId="68F8D891" w14:textId="57BC9079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1DB3552F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11DC6" w14:paraId="46637C1A" w14:textId="77777777" w:rsidTr="00511DC6">
        <w:tc>
          <w:tcPr>
            <w:tcW w:w="1555" w:type="dxa"/>
          </w:tcPr>
          <w:p w14:paraId="70D16C60" w14:textId="07EAC45D" w:rsidR="00511DC6" w:rsidRPr="00511DC6" w:rsidRDefault="00511DC6" w:rsidP="00511DC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9" w:type="dxa"/>
          </w:tcPr>
          <w:p w14:paraId="2D3787DA" w14:textId="0661B1B8" w:rsidR="00511DC6" w:rsidRPr="00511DC6" w:rsidRDefault="00511DC6" w:rsidP="00511DC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35389729" w:rsidR="00361EC9" w:rsidRDefault="00361EC9" w:rsidP="00B234E9">
      <w:pPr>
        <w:jc w:val="left"/>
      </w:pPr>
    </w:p>
    <w:p w14:paraId="6D1995B2" w14:textId="570BCAAC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1AD51620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2916CCEA" w14:textId="40413E1D" w:rsidR="00C0052F" w:rsidRDefault="00C0052F" w:rsidP="00B234E9">
      <w:pPr>
        <w:jc w:val="left"/>
        <w:rPr>
          <w:rFonts w:hint="eastAsia"/>
        </w:rPr>
      </w:pPr>
    </w:p>
    <w:p w14:paraId="1C92248E" w14:textId="77777777" w:rsidR="00C0052F" w:rsidRDefault="00C0052F" w:rsidP="00B234E9">
      <w:pPr>
        <w:jc w:val="left"/>
      </w:pPr>
    </w:p>
    <w:p w14:paraId="5C483427" w14:textId="6234C26A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709"/>
        <w:gridCol w:w="992"/>
        <w:gridCol w:w="1956"/>
      </w:tblGrid>
      <w:tr w:rsidR="003513B2" w:rsidRPr="003513B2" w14:paraId="0FC9CDA4" w14:textId="77777777" w:rsidTr="000B04F5">
        <w:tc>
          <w:tcPr>
            <w:tcW w:w="704" w:type="dxa"/>
            <w:shd w:val="clear" w:color="auto" w:fill="E7E6E6" w:themeFill="background2"/>
          </w:tcPr>
          <w:p w14:paraId="0E8D7D9E" w14:textId="285EA312" w:rsidR="003513B2" w:rsidRPr="003513B2" w:rsidRDefault="000B04F5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区分</w:t>
            </w:r>
          </w:p>
        </w:tc>
        <w:tc>
          <w:tcPr>
            <w:tcW w:w="4394" w:type="dxa"/>
            <w:shd w:val="clear" w:color="auto" w:fill="E7E6E6" w:themeFill="background2"/>
          </w:tcPr>
          <w:p w14:paraId="6518CCDF" w14:textId="171562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E7E6E6" w:themeFill="background2"/>
          </w:tcPr>
          <w:p w14:paraId="037862E1" w14:textId="52A6552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E7E6E6" w:themeFill="background2"/>
          </w:tcPr>
          <w:p w14:paraId="3C75F960" w14:textId="22E8A2B9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14ECB517" w14:textId="3D92BE2B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31705DB6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</w:tr>
      <w:tr w:rsidR="003513B2" w:rsidRPr="003513B2" w14:paraId="67F5B46C" w14:textId="77777777" w:rsidTr="000B04F5">
        <w:tc>
          <w:tcPr>
            <w:tcW w:w="704" w:type="dxa"/>
          </w:tcPr>
          <w:p w14:paraId="4BE2C54C" w14:textId="47A76FED" w:rsidR="003513B2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0B04F5">
        <w:tc>
          <w:tcPr>
            <w:tcW w:w="704" w:type="dxa"/>
          </w:tcPr>
          <w:p w14:paraId="5817892C" w14:textId="6B92F8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0B04F5">
        <w:tc>
          <w:tcPr>
            <w:tcW w:w="704" w:type="dxa"/>
          </w:tcPr>
          <w:p w14:paraId="33881EE9" w14:textId="00633AF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0B04F5">
        <w:tc>
          <w:tcPr>
            <w:tcW w:w="704" w:type="dxa"/>
          </w:tcPr>
          <w:p w14:paraId="6EED20EA" w14:textId="79D8E99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0B04F5">
        <w:tc>
          <w:tcPr>
            <w:tcW w:w="704" w:type="dxa"/>
          </w:tcPr>
          <w:p w14:paraId="72B0E90D" w14:textId="118749D7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0B04F5">
        <w:tc>
          <w:tcPr>
            <w:tcW w:w="704" w:type="dxa"/>
          </w:tcPr>
          <w:p w14:paraId="0BB8F898" w14:textId="0E286D23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0B04F5">
        <w:tc>
          <w:tcPr>
            <w:tcW w:w="704" w:type="dxa"/>
          </w:tcPr>
          <w:p w14:paraId="5754905B" w14:textId="3FEF9BC0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0B04F5">
        <w:tc>
          <w:tcPr>
            <w:tcW w:w="704" w:type="dxa"/>
          </w:tcPr>
          <w:p w14:paraId="1482220D" w14:textId="6636EB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0B04F5">
        <w:tc>
          <w:tcPr>
            <w:tcW w:w="704" w:type="dxa"/>
          </w:tcPr>
          <w:p w14:paraId="34929AB5" w14:textId="64046D2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0B04F5">
        <w:tc>
          <w:tcPr>
            <w:tcW w:w="704" w:type="dxa"/>
          </w:tcPr>
          <w:p w14:paraId="295A54D0" w14:textId="18DD785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0B04F5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035F954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0B04F5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7F3F4CC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B04F5" w:rsidRPr="003513B2" w14:paraId="1C9A6929" w14:textId="77777777" w:rsidTr="000B04F5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0AE3" w14:textId="17222108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21A4C" wp14:editId="7D96F430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12065</wp:posOffset>
                      </wp:positionV>
                      <wp:extent cx="2200275" cy="2857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5786D" w14:textId="52D33699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1A4C" id="テキスト ボックス 6" o:spid="_x0000_s1030" type="#_x0000_t202" style="position:absolute;left:0;text-align:left;margin-left:-10.9pt;margin-top:.95pt;width:17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" fillcolor="white [3201]" stroked="f" strokeweight=".5pt">
                      <v:textbox>
                        <w:txbxContent>
                          <w:p w14:paraId="7C45786D" w14:textId="52D33699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9652F" w14:textId="0B92BB25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B70D3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49440A" w14:textId="03ECF6C2" w:rsidR="000B04F5" w:rsidRPr="003513B2" w:rsidRDefault="00210B94" w:rsidP="000B04F5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E4A95" wp14:editId="393F8F56">
                      <wp:simplePos x="0" y="0"/>
                      <wp:positionH relativeFrom="margin">
                        <wp:posOffset>-3849370</wp:posOffset>
                      </wp:positionH>
                      <wp:positionV relativeFrom="paragraph">
                        <wp:posOffset>421640</wp:posOffset>
                      </wp:positionV>
                      <wp:extent cx="3609975" cy="12477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94F2B" w14:textId="77777777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4A95" id="テキスト ボックス 2" o:spid="_x0000_s1031" type="#_x0000_t202" style="position:absolute;left:0;text-align:left;margin-left:-303.1pt;margin-top:33.2pt;width:284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" fillcolor="white [3201]" strokeweight=".5pt">
                      <v:textbox>
                        <w:txbxContent>
                          <w:p w14:paraId="0D394F2B" w14:textId="77777777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B04F5">
              <w:rPr>
                <w:rFonts w:ascii="游ゴシック" w:eastAsia="游ゴシック" w:hAnsi="游ゴシック" w:hint="eastAsia"/>
                <w:sz w:val="22"/>
              </w:rPr>
              <w:t>対象計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4A43B8" w14:textId="440B4E60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14E4CD" w14:textId="5C809041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2DA9D443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480ED0B" w14:textId="594B7780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12B90F" w14:textId="1F7DF06F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23E2" w14:textId="2031CB64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E78AA1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C888DD" w14:textId="10A8BECC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7374048" w14:textId="0B14ECFC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531E4E00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DFB879" w14:textId="77777777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6B4CE41" w14:textId="5B6018B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545B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A418F96" w14:textId="50FEE7BF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小計(税抜)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E1668" w14:textId="505F4C28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197DA15D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7C32318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261D91" w14:textId="12679419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3950" w14:textId="20F09FE5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A2D6FD" w14:textId="301328A7" w:rsidR="000B04F5" w:rsidRPr="003513B2" w:rsidRDefault="000B04F5" w:rsidP="000B04F5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8EA2F4" w14:textId="696E3D38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1956" w:type="dxa"/>
          </w:tcPr>
          <w:p w14:paraId="6B0E2A67" w14:textId="689B9F0B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0B04F5" w:rsidRPr="003513B2" w14:paraId="59D0FB44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0C0CF7C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FB35" w14:textId="622F6C52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D82252" w14:textId="77777777" w:rsidR="000B04F5" w:rsidRPr="003513B2" w:rsidRDefault="000B04F5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0F429C6" w14:textId="706DA6A4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1F331F9" w14:textId="30B7DFA6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0B04F5" w:rsidRPr="003513B2" w14:paraId="27F3109C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04F31191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6D5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092FCC2" w14:textId="10CC6408" w:rsidR="000B04F5" w:rsidRPr="000B04F5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0B04F5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1F75135" w14:textId="2E90DF03" w:rsidR="000B04F5" w:rsidRPr="000B04F5" w:rsidRDefault="003928B2" w:rsidP="000B04F5">
            <w:pPr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0B04F5" w:rsidRPr="003513B2" w14:paraId="13C57220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45C6FED9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627E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E342F64" w14:textId="3B40AE52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30AE379" w14:textId="273CA043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B04F5"/>
    <w:rsid w:val="00210B94"/>
    <w:rsid w:val="002509C9"/>
    <w:rsid w:val="003513B2"/>
    <w:rsid w:val="00361EC9"/>
    <w:rsid w:val="003928B2"/>
    <w:rsid w:val="00511DC6"/>
    <w:rsid w:val="00530F78"/>
    <w:rsid w:val="00594134"/>
    <w:rsid w:val="007C0B44"/>
    <w:rsid w:val="00813FA2"/>
    <w:rsid w:val="008478A2"/>
    <w:rsid w:val="00AD42A2"/>
    <w:rsid w:val="00B234E9"/>
    <w:rsid w:val="00C0052F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20</cp:revision>
  <dcterms:created xsi:type="dcterms:W3CDTF">2020-05-08T09:48:00Z</dcterms:created>
  <dcterms:modified xsi:type="dcterms:W3CDTF">2020-05-12T04:35:00Z</dcterms:modified>
</cp:coreProperties>
</file>